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601" w:type="dxa"/>
        <w:tblLook w:val="00A0" w:firstRow="1" w:lastRow="0" w:firstColumn="1" w:lastColumn="0" w:noHBand="0" w:noVBand="0"/>
      </w:tblPr>
      <w:tblGrid>
        <w:gridCol w:w="4678"/>
        <w:gridCol w:w="5670"/>
      </w:tblGrid>
      <w:tr w:rsidR="00E6448F" w14:paraId="1D0543C9" w14:textId="77777777">
        <w:trPr>
          <w:trHeight w:val="2269"/>
        </w:trPr>
        <w:tc>
          <w:tcPr>
            <w:tcW w:w="4678" w:type="dxa"/>
          </w:tcPr>
          <w:p w14:paraId="26549866" w14:textId="77777777" w:rsidR="00E6448F" w:rsidRDefault="00E6448F"/>
        </w:tc>
        <w:tc>
          <w:tcPr>
            <w:tcW w:w="5669" w:type="dxa"/>
          </w:tcPr>
          <w:p w14:paraId="16674145" w14:textId="77777777" w:rsidR="00E6448F" w:rsidRDefault="00000000">
            <w:pPr>
              <w:rPr>
                <w:b/>
                <w:spacing w:val="20"/>
                <w:sz w:val="24"/>
                <w:u w:val="single"/>
              </w:rPr>
            </w:pPr>
            <w:r>
              <w:rPr>
                <w:b/>
                <w:spacing w:val="20"/>
                <w:sz w:val="24"/>
                <w:u w:val="single"/>
              </w:rPr>
              <w:t xml:space="preserve">ΠΡΟΣ </w:t>
            </w:r>
          </w:p>
          <w:p w14:paraId="123FC119" w14:textId="77777777" w:rsidR="00E6448F" w:rsidRDefault="00000000">
            <w:pPr>
              <w:rPr>
                <w:spacing w:val="20"/>
                <w:sz w:val="24"/>
              </w:rPr>
            </w:pPr>
            <w:r>
              <w:rPr>
                <w:spacing w:val="20"/>
                <w:sz w:val="24"/>
              </w:rPr>
              <w:t>ΔΙΠΑΕ</w:t>
            </w:r>
          </w:p>
          <w:p w14:paraId="32DF8512" w14:textId="77777777" w:rsidR="00E6448F" w:rsidRDefault="00000000">
            <w:pPr>
              <w:rPr>
                <w:spacing w:val="20"/>
                <w:sz w:val="24"/>
              </w:rPr>
            </w:pPr>
            <w:r>
              <w:rPr>
                <w:spacing w:val="20"/>
                <w:sz w:val="24"/>
              </w:rPr>
              <w:t>ΣΧΟΛΗ ΓΕΩΤΕΧΝΙΚΩΝ ΕΠΙΣΤΗΜΩΝ</w:t>
            </w:r>
          </w:p>
          <w:p w14:paraId="4400C4BA" w14:textId="77777777" w:rsidR="00E6448F" w:rsidRDefault="00000000">
            <w:pPr>
              <w:rPr>
                <w:spacing w:val="20"/>
                <w:sz w:val="24"/>
              </w:rPr>
            </w:pPr>
            <w:r>
              <w:rPr>
                <w:spacing w:val="20"/>
                <w:sz w:val="24"/>
              </w:rPr>
              <w:t>ΤΜΗΜΑ ΓΕΩΠΟΝΙΑΣ</w:t>
            </w:r>
          </w:p>
          <w:p w14:paraId="6C87EE75" w14:textId="77777777" w:rsidR="00E6448F" w:rsidRDefault="00000000">
            <w:pPr>
              <w:rPr>
                <w:spacing w:val="20"/>
                <w:sz w:val="24"/>
              </w:rPr>
            </w:pPr>
            <w:r>
              <w:rPr>
                <w:spacing w:val="20"/>
                <w:sz w:val="24"/>
              </w:rPr>
              <w:t xml:space="preserve">ΠΜΣ </w:t>
            </w:r>
            <w:r>
              <w:rPr>
                <w:spacing w:val="20"/>
                <w:sz w:val="24"/>
                <w:lang w:val="en-US"/>
              </w:rPr>
              <w:t>KAINOTOMA</w:t>
            </w:r>
            <w:r>
              <w:rPr>
                <w:spacing w:val="20"/>
                <w:sz w:val="24"/>
              </w:rPr>
              <w:t xml:space="preserve"> ΣΥΣΤΗΜΑΤΑ ΑΕΙΦΟΡΟΥ ΑΓΡΟΤΙΚΗΣ ΠΑΡΑΓΩΓΗΣ</w:t>
            </w:r>
          </w:p>
          <w:p w14:paraId="35D3E502" w14:textId="77777777" w:rsidR="00E6448F" w:rsidRDefault="00000000">
            <w:pPr>
              <w:rPr>
                <w:spacing w:val="20"/>
                <w:sz w:val="24"/>
              </w:rPr>
            </w:pPr>
            <w:r>
              <w:rPr>
                <w:spacing w:val="20"/>
                <w:sz w:val="24"/>
              </w:rPr>
              <w:t>Επιτροπή επιλογής και αξιολόγησης υποψηφίων</w:t>
            </w:r>
          </w:p>
        </w:tc>
      </w:tr>
      <w:tr w:rsidR="00E6448F" w14:paraId="3FD35B25" w14:textId="77777777">
        <w:tc>
          <w:tcPr>
            <w:tcW w:w="4678" w:type="dxa"/>
          </w:tcPr>
          <w:p w14:paraId="6E06497D" w14:textId="77777777" w:rsidR="00E6448F" w:rsidRDefault="00000000">
            <w:pPr>
              <w:jc w:val="center"/>
              <w:rPr>
                <w:b/>
                <w:sz w:val="24"/>
                <w:u w:val="single"/>
              </w:rPr>
            </w:pPr>
            <w:r>
              <w:rPr>
                <w:b/>
                <w:sz w:val="24"/>
                <w:u w:val="single"/>
              </w:rPr>
              <w:t xml:space="preserve">Α Ι </w:t>
            </w:r>
            <w:r>
              <w:rPr>
                <w:b/>
                <w:sz w:val="24"/>
                <w:u w:val="single"/>
                <w:lang w:val="en-US"/>
              </w:rPr>
              <w:t>T</w:t>
            </w:r>
            <w:r>
              <w:rPr>
                <w:b/>
                <w:sz w:val="24"/>
                <w:u w:val="single"/>
              </w:rPr>
              <w:t xml:space="preserve"> Η Σ Η</w:t>
            </w:r>
          </w:p>
          <w:p w14:paraId="023E2797" w14:textId="77777777" w:rsidR="00E6448F" w:rsidRDefault="00000000">
            <w:pPr>
              <w:ind w:left="283"/>
              <w:jc w:val="center"/>
              <w:rPr>
                <w:sz w:val="24"/>
                <w:u w:val="single"/>
              </w:rPr>
            </w:pPr>
            <w:r>
              <w:rPr>
                <w:sz w:val="24"/>
                <w:u w:val="single"/>
              </w:rPr>
              <w:t>η οποία επέχει θέση υπεύθυνης δήλωσης</w:t>
            </w:r>
          </w:p>
          <w:p w14:paraId="258183FB" w14:textId="77777777" w:rsidR="00E6448F" w:rsidRDefault="00E6448F">
            <w:pPr>
              <w:jc w:val="center"/>
              <w:rPr>
                <w:b/>
                <w:sz w:val="24"/>
                <w:u w:val="single"/>
              </w:rPr>
            </w:pPr>
          </w:p>
          <w:p w14:paraId="74B0E988" w14:textId="77777777" w:rsidR="00E6448F" w:rsidRDefault="00E6448F">
            <w:pPr>
              <w:jc w:val="both"/>
            </w:pPr>
          </w:p>
        </w:tc>
        <w:tc>
          <w:tcPr>
            <w:tcW w:w="5669" w:type="dxa"/>
          </w:tcPr>
          <w:p w14:paraId="41FC03D6" w14:textId="77777777" w:rsidR="00E6448F" w:rsidRDefault="00E6448F"/>
          <w:p w14:paraId="7C2C0546" w14:textId="77777777" w:rsidR="00E6448F" w:rsidRDefault="00E6448F"/>
        </w:tc>
      </w:tr>
      <w:tr w:rsidR="00E6448F" w14:paraId="13B2AF5D" w14:textId="77777777">
        <w:tc>
          <w:tcPr>
            <w:tcW w:w="4678" w:type="dxa"/>
          </w:tcPr>
          <w:p w14:paraId="2A5C7914" w14:textId="77777777" w:rsidR="00E6448F" w:rsidRDefault="00E6448F">
            <w:pPr>
              <w:ind w:right="175"/>
              <w:jc w:val="both"/>
              <w:rPr>
                <w:sz w:val="24"/>
              </w:rPr>
            </w:pPr>
          </w:p>
          <w:p w14:paraId="389DB78D" w14:textId="459952BA" w:rsidR="00E6448F" w:rsidRDefault="00000000">
            <w:pPr>
              <w:ind w:right="175"/>
              <w:jc w:val="both"/>
              <w:rPr>
                <w:sz w:val="24"/>
              </w:rPr>
            </w:pPr>
            <w:r>
              <w:rPr>
                <w:sz w:val="24"/>
              </w:rPr>
              <w:t>ΕΠΩΝΥΜΟ:...</w:t>
            </w:r>
            <w:r w:rsidR="00820903">
              <w:rPr>
                <w:sz w:val="24"/>
                <w:lang w:val="en-GB"/>
              </w:rPr>
              <w:t>......................</w:t>
            </w:r>
            <w:r>
              <w:rPr>
                <w:sz w:val="24"/>
              </w:rPr>
              <w:t>....</w:t>
            </w:r>
          </w:p>
          <w:p w14:paraId="15977A69" w14:textId="77777777" w:rsidR="00E6448F" w:rsidRDefault="00E6448F">
            <w:pPr>
              <w:ind w:right="175"/>
              <w:jc w:val="both"/>
              <w:rPr>
                <w:sz w:val="24"/>
              </w:rPr>
            </w:pPr>
          </w:p>
          <w:p w14:paraId="6F3FCDFB" w14:textId="4278EB31" w:rsidR="00E6448F" w:rsidRDefault="00000000">
            <w:pPr>
              <w:ind w:right="175"/>
              <w:jc w:val="both"/>
              <w:rPr>
                <w:sz w:val="24"/>
              </w:rPr>
            </w:pPr>
            <w:r>
              <w:rPr>
                <w:sz w:val="24"/>
              </w:rPr>
              <w:t>ΟΝΟΜΑ: ......</w:t>
            </w:r>
            <w:r w:rsidR="00820903">
              <w:rPr>
                <w:sz w:val="24"/>
                <w:lang w:val="en-GB"/>
              </w:rPr>
              <w:t>...................</w:t>
            </w:r>
            <w:r>
              <w:rPr>
                <w:sz w:val="24"/>
              </w:rPr>
              <w:t>........</w:t>
            </w:r>
          </w:p>
          <w:p w14:paraId="7DCE0D17" w14:textId="3B246980" w:rsidR="00E6448F" w:rsidRPr="00820903" w:rsidRDefault="00E6448F">
            <w:pPr>
              <w:ind w:right="175"/>
              <w:jc w:val="both"/>
              <w:rPr>
                <w:sz w:val="24"/>
                <w:lang w:val="en-GB"/>
              </w:rPr>
            </w:pPr>
          </w:p>
          <w:p w14:paraId="64D935BF" w14:textId="5F2D77EA" w:rsidR="00E6448F" w:rsidRDefault="00000000">
            <w:pPr>
              <w:ind w:right="175"/>
              <w:jc w:val="both"/>
              <w:rPr>
                <w:sz w:val="24"/>
              </w:rPr>
            </w:pPr>
            <w:r>
              <w:rPr>
                <w:sz w:val="24"/>
              </w:rPr>
              <w:t>ΟΝΟΜΑ ΠΑΤΡΟΣ ....</w:t>
            </w:r>
            <w:r w:rsidR="00820903" w:rsidRPr="00820903">
              <w:rPr>
                <w:sz w:val="24"/>
              </w:rPr>
              <w:t>..................</w:t>
            </w:r>
            <w:r>
              <w:rPr>
                <w:sz w:val="24"/>
              </w:rPr>
              <w:t>......</w:t>
            </w:r>
          </w:p>
          <w:p w14:paraId="7BEFCD1B" w14:textId="77777777" w:rsidR="00E6448F" w:rsidRDefault="00E6448F">
            <w:pPr>
              <w:ind w:right="175"/>
              <w:jc w:val="both"/>
              <w:rPr>
                <w:sz w:val="24"/>
              </w:rPr>
            </w:pPr>
          </w:p>
          <w:p w14:paraId="399C7427" w14:textId="0F35089A" w:rsidR="00E6448F" w:rsidRDefault="00000000">
            <w:pPr>
              <w:ind w:right="175"/>
              <w:jc w:val="both"/>
              <w:rPr>
                <w:sz w:val="24"/>
              </w:rPr>
            </w:pPr>
            <w:r>
              <w:rPr>
                <w:sz w:val="24"/>
              </w:rPr>
              <w:t xml:space="preserve">ΟΝΟΜΑ ΜΗΤΡΟΣ: </w:t>
            </w:r>
            <w:r w:rsidR="00820903">
              <w:rPr>
                <w:sz w:val="24"/>
              </w:rPr>
              <w:t>…</w:t>
            </w:r>
            <w:r w:rsidR="00820903" w:rsidRPr="00820903">
              <w:rPr>
                <w:sz w:val="24"/>
              </w:rPr>
              <w:t>………..</w:t>
            </w:r>
            <w:r>
              <w:rPr>
                <w:sz w:val="24"/>
              </w:rPr>
              <w:t>...</w:t>
            </w:r>
          </w:p>
          <w:p w14:paraId="4220D303" w14:textId="77777777" w:rsidR="00E6448F" w:rsidRDefault="00E6448F">
            <w:pPr>
              <w:ind w:right="175"/>
              <w:jc w:val="both"/>
              <w:rPr>
                <w:sz w:val="24"/>
              </w:rPr>
            </w:pPr>
          </w:p>
          <w:p w14:paraId="004BE193" w14:textId="79748530" w:rsidR="00E6448F" w:rsidRDefault="00000000">
            <w:pPr>
              <w:ind w:right="175"/>
              <w:jc w:val="both"/>
              <w:rPr>
                <w:sz w:val="24"/>
              </w:rPr>
            </w:pPr>
            <w:r>
              <w:rPr>
                <w:sz w:val="24"/>
              </w:rPr>
              <w:t>ΕΤΟΣ ΕΙΣΑΓΩΓΗΣ: ...</w:t>
            </w:r>
            <w:r w:rsidR="00820903" w:rsidRPr="00820903">
              <w:rPr>
                <w:sz w:val="24"/>
              </w:rPr>
              <w:t>.................</w:t>
            </w:r>
            <w:r>
              <w:rPr>
                <w:sz w:val="24"/>
              </w:rPr>
              <w:t>..</w:t>
            </w:r>
          </w:p>
          <w:p w14:paraId="7A1982D0" w14:textId="77777777" w:rsidR="00E6448F" w:rsidRDefault="00E6448F">
            <w:pPr>
              <w:ind w:right="175"/>
              <w:jc w:val="both"/>
              <w:rPr>
                <w:sz w:val="24"/>
              </w:rPr>
            </w:pPr>
          </w:p>
          <w:p w14:paraId="3FBC7188" w14:textId="77777777" w:rsidR="00E6448F" w:rsidRDefault="00000000">
            <w:pPr>
              <w:ind w:right="175"/>
              <w:jc w:val="both"/>
              <w:rPr>
                <w:sz w:val="24"/>
              </w:rPr>
            </w:pPr>
            <w:r>
              <w:rPr>
                <w:sz w:val="24"/>
              </w:rPr>
              <w:t>ΕΞΑΜ.ΕΙΣΑΓΩΓΗΣ:ΧΕΙΜΕΡΙΝΟ</w:t>
            </w:r>
          </w:p>
          <w:p w14:paraId="3B5C3BF5" w14:textId="77777777" w:rsidR="00E6448F" w:rsidRDefault="00E6448F">
            <w:pPr>
              <w:ind w:right="175"/>
              <w:jc w:val="both"/>
              <w:rPr>
                <w:sz w:val="24"/>
              </w:rPr>
            </w:pPr>
          </w:p>
          <w:p w14:paraId="5C74FFC4" w14:textId="49C257BC" w:rsidR="00E6448F" w:rsidRDefault="00000000">
            <w:pPr>
              <w:ind w:right="175"/>
              <w:jc w:val="both"/>
              <w:rPr>
                <w:sz w:val="24"/>
              </w:rPr>
            </w:pPr>
            <w:r>
              <w:rPr>
                <w:sz w:val="24"/>
              </w:rPr>
              <w:t>ΔΙΕΥΘΥΝΣΗ: ........</w:t>
            </w:r>
            <w:r w:rsidR="00820903" w:rsidRPr="00820903">
              <w:rPr>
                <w:sz w:val="24"/>
              </w:rPr>
              <w:t>....................</w:t>
            </w:r>
            <w:r>
              <w:rPr>
                <w:sz w:val="24"/>
              </w:rPr>
              <w:t>....</w:t>
            </w:r>
          </w:p>
          <w:p w14:paraId="0F84F346" w14:textId="77777777" w:rsidR="00E6448F" w:rsidRDefault="00E6448F">
            <w:pPr>
              <w:ind w:right="175"/>
              <w:jc w:val="both"/>
              <w:rPr>
                <w:sz w:val="24"/>
              </w:rPr>
            </w:pPr>
          </w:p>
          <w:p w14:paraId="7A757B93" w14:textId="19EDE46C" w:rsidR="00E6448F" w:rsidRDefault="00000000">
            <w:pPr>
              <w:ind w:right="175"/>
              <w:jc w:val="both"/>
              <w:rPr>
                <w:sz w:val="24"/>
              </w:rPr>
            </w:pPr>
            <w:r>
              <w:rPr>
                <w:sz w:val="24"/>
              </w:rPr>
              <w:t>.......................................ΤΚ....</w:t>
            </w:r>
            <w:r w:rsidR="00820903" w:rsidRPr="00820903">
              <w:rPr>
                <w:sz w:val="24"/>
              </w:rPr>
              <w:t>..............</w:t>
            </w:r>
            <w:r>
              <w:rPr>
                <w:sz w:val="24"/>
              </w:rPr>
              <w:t>..</w:t>
            </w:r>
          </w:p>
          <w:p w14:paraId="0812AA9F" w14:textId="77777777" w:rsidR="00E6448F" w:rsidRDefault="00E6448F">
            <w:pPr>
              <w:ind w:right="175"/>
              <w:jc w:val="both"/>
              <w:rPr>
                <w:sz w:val="24"/>
              </w:rPr>
            </w:pPr>
          </w:p>
          <w:p w14:paraId="4F283EBF" w14:textId="4B694DF9" w:rsidR="00E6448F" w:rsidRDefault="00000000">
            <w:pPr>
              <w:ind w:right="175"/>
              <w:jc w:val="both"/>
              <w:rPr>
                <w:sz w:val="24"/>
              </w:rPr>
            </w:pPr>
            <w:r>
              <w:rPr>
                <w:sz w:val="24"/>
              </w:rPr>
              <w:t>ΠΟΛΗ: .....</w:t>
            </w:r>
            <w:r w:rsidR="00820903" w:rsidRPr="00820903">
              <w:rPr>
                <w:sz w:val="24"/>
              </w:rPr>
              <w:t>....................................</w:t>
            </w:r>
            <w:r>
              <w:rPr>
                <w:sz w:val="24"/>
              </w:rPr>
              <w:t>...........</w:t>
            </w:r>
          </w:p>
          <w:p w14:paraId="55FC0CF0" w14:textId="77777777" w:rsidR="00E6448F" w:rsidRDefault="00E6448F">
            <w:pPr>
              <w:ind w:right="175"/>
              <w:jc w:val="both"/>
              <w:rPr>
                <w:sz w:val="24"/>
              </w:rPr>
            </w:pPr>
          </w:p>
          <w:p w14:paraId="41892E13" w14:textId="552C14DD" w:rsidR="00E6448F" w:rsidRDefault="00000000">
            <w:pPr>
              <w:ind w:right="317"/>
              <w:jc w:val="both"/>
              <w:rPr>
                <w:sz w:val="24"/>
              </w:rPr>
            </w:pPr>
            <w:r>
              <w:rPr>
                <w:sz w:val="24"/>
              </w:rPr>
              <w:t>Τ</w:t>
            </w:r>
            <w:r>
              <w:rPr>
                <w:sz w:val="24"/>
                <w:lang w:val="en-US"/>
              </w:rPr>
              <w:t>H</w:t>
            </w:r>
            <w:r>
              <w:rPr>
                <w:sz w:val="24"/>
              </w:rPr>
              <w:t>ΛΕΦΩΝΟ</w:t>
            </w:r>
            <w:r>
              <w:rPr>
                <w:sz w:val="16"/>
                <w:szCs w:val="16"/>
              </w:rPr>
              <w:t>(</w:t>
            </w:r>
            <w:r>
              <w:t>σταθερό και κινητό</w:t>
            </w:r>
            <w:r>
              <w:rPr>
                <w:sz w:val="24"/>
              </w:rPr>
              <w:t>): ………</w:t>
            </w:r>
            <w:r w:rsidR="00820903">
              <w:rPr>
                <w:sz w:val="24"/>
              </w:rPr>
              <w:t>…</w:t>
            </w:r>
            <w:r w:rsidR="00820903" w:rsidRPr="00820903">
              <w:rPr>
                <w:sz w:val="24"/>
              </w:rPr>
              <w:t>……………………………</w:t>
            </w:r>
            <w:r>
              <w:rPr>
                <w:sz w:val="24"/>
              </w:rPr>
              <w:t>.........</w:t>
            </w:r>
          </w:p>
          <w:p w14:paraId="46B97567" w14:textId="77777777" w:rsidR="00E6448F" w:rsidRDefault="00E6448F">
            <w:pPr>
              <w:ind w:right="175"/>
              <w:jc w:val="both"/>
              <w:rPr>
                <w:sz w:val="24"/>
              </w:rPr>
            </w:pPr>
          </w:p>
          <w:p w14:paraId="53D9DCD7" w14:textId="39543014" w:rsidR="00E6448F" w:rsidRDefault="00000000">
            <w:pPr>
              <w:ind w:right="175"/>
              <w:jc w:val="both"/>
              <w:rPr>
                <w:sz w:val="24"/>
              </w:rPr>
            </w:pPr>
            <w:proofErr w:type="gramStart"/>
            <w:r>
              <w:rPr>
                <w:sz w:val="24"/>
                <w:lang w:val="en-US"/>
              </w:rPr>
              <w:t>Email</w:t>
            </w:r>
            <w:r>
              <w:rPr>
                <w:sz w:val="24"/>
              </w:rPr>
              <w:t>:…</w:t>
            </w:r>
            <w:proofErr w:type="gramEnd"/>
            <w:r w:rsidR="00820903">
              <w:rPr>
                <w:sz w:val="24"/>
                <w:lang w:val="en-GB"/>
              </w:rPr>
              <w:t>…………………………….</w:t>
            </w:r>
            <w:r>
              <w:rPr>
                <w:sz w:val="24"/>
              </w:rPr>
              <w:t>…….</w:t>
            </w:r>
          </w:p>
          <w:p w14:paraId="67F9F793" w14:textId="77777777" w:rsidR="00E6448F" w:rsidRDefault="00E6448F">
            <w:pPr>
              <w:jc w:val="both"/>
              <w:rPr>
                <w:sz w:val="24"/>
              </w:rPr>
            </w:pPr>
          </w:p>
          <w:p w14:paraId="7B9BA993" w14:textId="77777777" w:rsidR="00E6448F" w:rsidRDefault="00E6448F">
            <w:pPr>
              <w:jc w:val="both"/>
              <w:rPr>
                <w:sz w:val="24"/>
              </w:rPr>
            </w:pPr>
          </w:p>
          <w:p w14:paraId="1DC5712D" w14:textId="77777777" w:rsidR="00E6448F" w:rsidRDefault="00000000">
            <w:pPr>
              <w:jc w:val="both"/>
              <w:rPr>
                <w:b/>
                <w:sz w:val="24"/>
              </w:rPr>
            </w:pPr>
            <w:r>
              <w:rPr>
                <w:sz w:val="24"/>
              </w:rPr>
              <w:t xml:space="preserve">ΘΕΜΑ: </w:t>
            </w:r>
            <w:r>
              <w:rPr>
                <w:b/>
                <w:sz w:val="24"/>
              </w:rPr>
              <w:t>Απαλλαγή από τα τέλη φοίτησης</w:t>
            </w:r>
            <w:r>
              <w:rPr>
                <w:sz w:val="24"/>
                <w:szCs w:val="24"/>
              </w:rPr>
              <w:t xml:space="preserve"> στο Πρόγραμμα Μεταπτυχιακών Σπουδών (ΠΜΣ) του Τμήματος Γεωπονίας του ΔΙΠΑΕ, με τίτλο «</w:t>
            </w:r>
            <w:r>
              <w:rPr>
                <w:b/>
                <w:sz w:val="24"/>
                <w:szCs w:val="24"/>
              </w:rPr>
              <w:t>Καινοτόμα Συστήματα Αειφόρου Αγροτικής Παραγωγής</w:t>
            </w:r>
            <w:r>
              <w:rPr>
                <w:sz w:val="24"/>
                <w:szCs w:val="24"/>
              </w:rPr>
              <w:t>»</w:t>
            </w:r>
          </w:p>
          <w:p w14:paraId="3A93A018" w14:textId="77777777" w:rsidR="00E6448F" w:rsidRDefault="00E6448F">
            <w:pPr>
              <w:jc w:val="both"/>
              <w:rPr>
                <w:sz w:val="24"/>
              </w:rPr>
            </w:pPr>
          </w:p>
          <w:p w14:paraId="4C717CE7" w14:textId="77777777" w:rsidR="00E6448F" w:rsidRDefault="00E6448F">
            <w:pPr>
              <w:jc w:val="both"/>
              <w:rPr>
                <w:sz w:val="24"/>
              </w:rPr>
            </w:pPr>
          </w:p>
          <w:p w14:paraId="38D18EFF" w14:textId="53FCB239" w:rsidR="00E6448F" w:rsidRPr="00820903" w:rsidRDefault="00000000">
            <w:pPr>
              <w:jc w:val="both"/>
              <w:rPr>
                <w:lang w:val="en-GB"/>
              </w:rPr>
            </w:pPr>
            <w:r>
              <w:rPr>
                <w:sz w:val="24"/>
              </w:rPr>
              <w:t>ΘΕΣΣΑΛΟΝΙΚΗ:</w:t>
            </w:r>
            <w:r w:rsidR="00820903">
              <w:rPr>
                <w:sz w:val="24"/>
                <w:lang w:val="en-GB"/>
              </w:rPr>
              <w:t>….</w:t>
            </w:r>
            <w:r>
              <w:rPr>
                <w:sz w:val="24"/>
              </w:rPr>
              <w:t>/</w:t>
            </w:r>
            <w:r w:rsidR="00820903">
              <w:rPr>
                <w:sz w:val="24"/>
                <w:lang w:val="en-GB"/>
              </w:rPr>
              <w:t>……</w:t>
            </w:r>
            <w:r>
              <w:rPr>
                <w:sz w:val="24"/>
              </w:rPr>
              <w:t>/202</w:t>
            </w:r>
            <w:r w:rsidR="00820903">
              <w:rPr>
                <w:sz w:val="24"/>
                <w:lang w:val="en-GB"/>
              </w:rPr>
              <w:t>3</w:t>
            </w:r>
          </w:p>
        </w:tc>
        <w:tc>
          <w:tcPr>
            <w:tcW w:w="5669" w:type="dxa"/>
          </w:tcPr>
          <w:p w14:paraId="5A67A7C0" w14:textId="4CC51851" w:rsidR="00E6448F" w:rsidRPr="004E2A84" w:rsidRDefault="00000000" w:rsidP="004E2A84">
            <w:pPr>
              <w:ind w:left="360"/>
              <w:jc w:val="both"/>
              <w:rPr>
                <w:b/>
                <w:sz w:val="24"/>
              </w:rPr>
            </w:pPr>
            <w:r w:rsidRPr="004E2A84">
              <w:rPr>
                <w:sz w:val="24"/>
              </w:rPr>
              <w:t xml:space="preserve">Παρακαλώ να εξετάσετε την αίτηση μου σύμφωνα με το άρθρο 86 του Ν. 4957/2022 ΦΕΚ 141/21-07-2022 για  </w:t>
            </w:r>
            <w:r w:rsidRPr="004E2A84">
              <w:rPr>
                <w:b/>
                <w:sz w:val="24"/>
              </w:rPr>
              <w:t>απαλλαγή από τα τέλη φοίτησης</w:t>
            </w:r>
            <w:r w:rsidRPr="004E2A84">
              <w:rPr>
                <w:sz w:val="24"/>
                <w:szCs w:val="24"/>
              </w:rPr>
              <w:t xml:space="preserve"> στο Πρόγραμμα Μεταπτυχιακών Σπουδών (ΠΜΣ) του Τμήματος Γεωπονίας του ΔΙΠΑΕ, με τίτλο «</w:t>
            </w:r>
            <w:r w:rsidRPr="004E2A84">
              <w:rPr>
                <w:b/>
                <w:sz w:val="24"/>
                <w:szCs w:val="24"/>
              </w:rPr>
              <w:t>Καινοτόμα Συστήματα Αειφόρου Αγροτικής Παραγωγής</w:t>
            </w:r>
            <w:r w:rsidRPr="004E2A84">
              <w:rPr>
                <w:sz w:val="24"/>
                <w:szCs w:val="24"/>
              </w:rPr>
              <w:t xml:space="preserve">» με έναρξη το </w:t>
            </w:r>
            <w:proofErr w:type="spellStart"/>
            <w:r w:rsidRPr="004E2A84">
              <w:rPr>
                <w:sz w:val="24"/>
                <w:szCs w:val="24"/>
              </w:rPr>
              <w:t>Ακαδ</w:t>
            </w:r>
            <w:proofErr w:type="spellEnd"/>
            <w:r w:rsidRPr="004E2A84">
              <w:rPr>
                <w:sz w:val="24"/>
                <w:szCs w:val="24"/>
              </w:rPr>
              <w:t>. Έτος 202</w:t>
            </w:r>
            <w:r w:rsidR="00820903" w:rsidRPr="004E2A84">
              <w:rPr>
                <w:sz w:val="24"/>
                <w:szCs w:val="24"/>
              </w:rPr>
              <w:t>3</w:t>
            </w:r>
            <w:r w:rsidRPr="004E2A84">
              <w:rPr>
                <w:sz w:val="24"/>
                <w:szCs w:val="24"/>
              </w:rPr>
              <w:t>-2</w:t>
            </w:r>
            <w:r w:rsidR="00820903" w:rsidRPr="004E2A84">
              <w:rPr>
                <w:sz w:val="24"/>
                <w:szCs w:val="24"/>
              </w:rPr>
              <w:t>4</w:t>
            </w:r>
            <w:r w:rsidRPr="004E2A84">
              <w:rPr>
                <w:sz w:val="24"/>
                <w:szCs w:val="24"/>
              </w:rPr>
              <w:t xml:space="preserve"> σύμφωνα με τα συνημμένα που σας καταθέτω.</w:t>
            </w:r>
          </w:p>
          <w:p w14:paraId="559B45CB" w14:textId="77777777" w:rsidR="00E6448F" w:rsidRDefault="00E6448F">
            <w:pPr>
              <w:spacing w:line="360" w:lineRule="auto"/>
              <w:rPr>
                <w:sz w:val="24"/>
              </w:rPr>
            </w:pPr>
          </w:p>
          <w:p w14:paraId="40D15CCE" w14:textId="77777777" w:rsidR="00E6448F" w:rsidRDefault="00E6448F">
            <w:pPr>
              <w:rPr>
                <w:sz w:val="24"/>
              </w:rPr>
            </w:pPr>
          </w:p>
          <w:p w14:paraId="3AE21F6E" w14:textId="77777777" w:rsidR="00E6448F" w:rsidRPr="004E2A84" w:rsidRDefault="00000000" w:rsidP="004E2A84">
            <w:pPr>
              <w:ind w:left="360"/>
              <w:rPr>
                <w:b/>
                <w:sz w:val="24"/>
              </w:rPr>
            </w:pPr>
            <w:r w:rsidRPr="004E2A84">
              <w:rPr>
                <w:b/>
                <w:sz w:val="24"/>
              </w:rPr>
              <w:t>ΣΥΝΗΜΜΕΝΑ ΥΠΟΒΑΛΩ:</w:t>
            </w:r>
          </w:p>
          <w:p w14:paraId="0FDC9B93" w14:textId="77777777" w:rsidR="00E6448F" w:rsidRPr="004E2A84" w:rsidRDefault="00000000" w:rsidP="004E2A84">
            <w:pPr>
              <w:ind w:left="360"/>
              <w:rPr>
                <w:b/>
                <w:sz w:val="24"/>
              </w:rPr>
            </w:pPr>
            <w:r w:rsidRPr="004E2A84">
              <w:rPr>
                <w:b/>
                <w:sz w:val="24"/>
              </w:rPr>
              <w:t>(υποχρεωτικά τα 3 παρακάτω)</w:t>
            </w:r>
          </w:p>
          <w:p w14:paraId="1D0A1650" w14:textId="0576A120" w:rsidR="004E2A84" w:rsidRPr="004E2A84" w:rsidRDefault="004E2A84" w:rsidP="004E2A84">
            <w:pPr>
              <w:pStyle w:val="a7"/>
              <w:numPr>
                <w:ilvl w:val="0"/>
                <w:numId w:val="3"/>
              </w:numPr>
              <w:jc w:val="both"/>
              <w:rPr>
                <w:sz w:val="24"/>
              </w:rPr>
            </w:pPr>
            <w:r w:rsidRPr="004E2A84">
              <w:rPr>
                <w:sz w:val="24"/>
                <w:u w:val="single"/>
              </w:rPr>
              <w:t>Αντίγραφα των δηλώσεων E1 και των εκκαθαριστικών (συμπεριλαμβανομένου του εκκαθαριστικού</w:t>
            </w:r>
            <w:r w:rsidRPr="004E2A84">
              <w:rPr>
                <w:sz w:val="24"/>
                <w:u w:val="single"/>
              </w:rPr>
              <w:t xml:space="preserve"> </w:t>
            </w:r>
            <w:r w:rsidRPr="004E2A84">
              <w:rPr>
                <w:sz w:val="24"/>
                <w:u w:val="single"/>
              </w:rPr>
              <w:t>ΕΝΦΙΑ),</w:t>
            </w:r>
            <w:r w:rsidRPr="004E2A84">
              <w:rPr>
                <w:sz w:val="24"/>
              </w:rPr>
              <w:t xml:space="preserve"> του συνόλου των μελών της οικογένειας του</w:t>
            </w:r>
            <w:r w:rsidRPr="004E2A84">
              <w:rPr>
                <w:sz w:val="24"/>
              </w:rPr>
              <w:t xml:space="preserve"> </w:t>
            </w:r>
            <w:r w:rsidRPr="004E2A84">
              <w:rPr>
                <w:sz w:val="24"/>
              </w:rPr>
              <w:t>αιτούντος την απαλλαγή από τα τέλη φοίτησης, ήτοι</w:t>
            </w:r>
            <w:r w:rsidRPr="004E2A84">
              <w:rPr>
                <w:sz w:val="24"/>
              </w:rPr>
              <w:t xml:space="preserve"> </w:t>
            </w:r>
            <w:r w:rsidRPr="004E2A84">
              <w:rPr>
                <w:sz w:val="24"/>
              </w:rPr>
              <w:t>του ίδιου του αιτούντος, των γονέων του, ανεξαρτήτως</w:t>
            </w:r>
            <w:r w:rsidRPr="004E2A84">
              <w:rPr>
                <w:sz w:val="24"/>
              </w:rPr>
              <w:t xml:space="preserve"> </w:t>
            </w:r>
            <w:r w:rsidRPr="004E2A84">
              <w:rPr>
                <w:sz w:val="24"/>
              </w:rPr>
              <w:t>αν κάνουν κοινή ή χωριστή φορολογική δήλωση, και</w:t>
            </w:r>
            <w:r w:rsidRPr="004E2A84">
              <w:rPr>
                <w:sz w:val="24"/>
              </w:rPr>
              <w:t xml:space="preserve"> </w:t>
            </w:r>
            <w:r w:rsidRPr="004E2A84">
              <w:rPr>
                <w:sz w:val="24"/>
              </w:rPr>
              <w:t>των αδελφών του έως είκοσι έξι (26) ετών, εφόσον είναι άγαμοι και έχουν ίδιο φορολογητέο εισόδημα κατά</w:t>
            </w:r>
            <w:r w:rsidRPr="004E2A84">
              <w:rPr>
                <w:sz w:val="24"/>
              </w:rPr>
              <w:t xml:space="preserve"> </w:t>
            </w:r>
            <w:r w:rsidRPr="004E2A84">
              <w:rPr>
                <w:sz w:val="24"/>
              </w:rPr>
              <w:t xml:space="preserve">την έννοια του άρθρου 7 του ν. 4172/2013 (Α’ 167), </w:t>
            </w:r>
            <w:r w:rsidRPr="004E2A84">
              <w:rPr>
                <w:sz w:val="24"/>
                <w:u w:val="single"/>
              </w:rPr>
              <w:t>των</w:t>
            </w:r>
            <w:r w:rsidRPr="004E2A84">
              <w:rPr>
                <w:sz w:val="24"/>
                <w:u w:val="single"/>
              </w:rPr>
              <w:t xml:space="preserve"> </w:t>
            </w:r>
            <w:r w:rsidRPr="004E2A84">
              <w:rPr>
                <w:sz w:val="24"/>
                <w:u w:val="single"/>
              </w:rPr>
              <w:t>δύο τελευταίων οικονομικών ετών</w:t>
            </w:r>
            <w:r w:rsidRPr="004E2A84">
              <w:rPr>
                <w:sz w:val="24"/>
              </w:rPr>
              <w:t xml:space="preserve"> για τα οποία, κατά το</w:t>
            </w:r>
            <w:r w:rsidRPr="004E2A84">
              <w:rPr>
                <w:sz w:val="24"/>
              </w:rPr>
              <w:t xml:space="preserve"> </w:t>
            </w:r>
            <w:r w:rsidRPr="004E2A84">
              <w:rPr>
                <w:sz w:val="24"/>
              </w:rPr>
              <w:t>χρόνο της επιλογής στο Π.Μ.Σ. έχει ολοκληρωθεί η εκκαθάριση φόρου, σύμφωνα με όσα ορίζονται στον Κώδικα</w:t>
            </w:r>
            <w:r w:rsidRPr="004E2A84">
              <w:rPr>
                <w:sz w:val="24"/>
              </w:rPr>
              <w:t xml:space="preserve"> </w:t>
            </w:r>
            <w:r w:rsidRPr="004E2A84">
              <w:rPr>
                <w:sz w:val="24"/>
              </w:rPr>
              <w:t>Φορολογίας Εισοδήματος. Σε περίπτωση διαζευγμένων</w:t>
            </w:r>
            <w:r w:rsidRPr="004E2A84">
              <w:rPr>
                <w:sz w:val="24"/>
              </w:rPr>
              <w:t xml:space="preserve"> </w:t>
            </w:r>
            <w:r w:rsidRPr="004E2A84">
              <w:rPr>
                <w:sz w:val="24"/>
              </w:rPr>
              <w:t>γονέων, προσκομίζει τη δήλωση Ε1 και το εκκαθαριστικό</w:t>
            </w:r>
            <w:r w:rsidRPr="004E2A84">
              <w:rPr>
                <w:sz w:val="24"/>
              </w:rPr>
              <w:t xml:space="preserve"> </w:t>
            </w:r>
            <w:r w:rsidRPr="004E2A84">
              <w:rPr>
                <w:sz w:val="24"/>
              </w:rPr>
              <w:t>του γονέα στον οποίο ο αιτών είναι καταχωρημένος ως</w:t>
            </w:r>
            <w:r w:rsidRPr="004E2A84">
              <w:rPr>
                <w:sz w:val="24"/>
              </w:rPr>
              <w:t xml:space="preserve"> </w:t>
            </w:r>
            <w:r w:rsidRPr="004E2A84">
              <w:rPr>
                <w:sz w:val="24"/>
              </w:rPr>
              <w:t>εξαρτώμενο μέλος (όπως ο όρος προσδιορίζεται στον</w:t>
            </w:r>
            <w:r w:rsidRPr="004E2A84">
              <w:rPr>
                <w:sz w:val="24"/>
              </w:rPr>
              <w:t xml:space="preserve"> </w:t>
            </w:r>
            <w:r w:rsidRPr="004E2A84">
              <w:rPr>
                <w:sz w:val="24"/>
              </w:rPr>
              <w:t>Κώδικα Φορολογίας Εισοδήματος) ή ήταν καταχωρημένος πριν την υποβολή φορολογικής δήλωσης αυτοτελώς.</w:t>
            </w:r>
          </w:p>
          <w:p w14:paraId="18F82CCA" w14:textId="5D8045FE" w:rsidR="00E6448F" w:rsidRDefault="00000000" w:rsidP="004E2A84">
            <w:pPr>
              <w:pStyle w:val="a7"/>
              <w:numPr>
                <w:ilvl w:val="0"/>
                <w:numId w:val="3"/>
              </w:numPr>
              <w:jc w:val="both"/>
              <w:rPr>
                <w:sz w:val="24"/>
              </w:rPr>
            </w:pPr>
            <w:r>
              <w:rPr>
                <w:sz w:val="24"/>
                <w:u w:val="single"/>
              </w:rPr>
              <w:t>Πιστοποιητικό/ά οικογενειακής κατάστασης</w:t>
            </w:r>
            <w:r>
              <w:rPr>
                <w:sz w:val="24"/>
              </w:rPr>
              <w:t xml:space="preserve"> από </w:t>
            </w:r>
          </w:p>
          <w:p w14:paraId="03DAF71C" w14:textId="77777777" w:rsidR="00E6448F" w:rsidRPr="004E2A84" w:rsidRDefault="00000000" w:rsidP="004E2A84">
            <w:pPr>
              <w:pStyle w:val="a7"/>
              <w:numPr>
                <w:ilvl w:val="0"/>
                <w:numId w:val="3"/>
              </w:numPr>
              <w:jc w:val="both"/>
              <w:rPr>
                <w:sz w:val="24"/>
              </w:rPr>
            </w:pPr>
            <w:r w:rsidRPr="004E2A84">
              <w:rPr>
                <w:sz w:val="24"/>
              </w:rPr>
              <w:t>το Δήμο, στο δημοτολόγιο του οποίου είναι εγγεγραμμένα όλα τα μέλη της οικογένειας με κανονική εγγραφή.</w:t>
            </w:r>
          </w:p>
          <w:p w14:paraId="0246A9B8" w14:textId="77777777" w:rsidR="00E6448F" w:rsidRDefault="00000000" w:rsidP="004E2A84">
            <w:pPr>
              <w:pStyle w:val="a7"/>
              <w:numPr>
                <w:ilvl w:val="0"/>
                <w:numId w:val="3"/>
              </w:numPr>
              <w:jc w:val="both"/>
              <w:rPr>
                <w:sz w:val="24"/>
              </w:rPr>
            </w:pPr>
            <w:r>
              <w:rPr>
                <w:sz w:val="24"/>
                <w:u w:val="single"/>
              </w:rPr>
              <w:lastRenderedPageBreak/>
              <w:t>Υπεύθυνη δήλωση τουΝ.1599/1986</w:t>
            </w:r>
            <w:r>
              <w:rPr>
                <w:sz w:val="24"/>
              </w:rPr>
              <w:t xml:space="preserve">του φοιτητή, από την οποία να προκύπτει </w:t>
            </w:r>
            <w:r>
              <w:rPr>
                <w:sz w:val="24"/>
                <w:u w:val="single"/>
              </w:rPr>
              <w:t>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Pr>
                <w:sz w:val="24"/>
              </w:rPr>
              <w:t>.</w:t>
            </w:r>
          </w:p>
          <w:p w14:paraId="129C7C90" w14:textId="77777777" w:rsidR="00E6448F" w:rsidRPr="004E2A84" w:rsidRDefault="00000000" w:rsidP="004E2A84">
            <w:pPr>
              <w:pStyle w:val="a7"/>
              <w:numPr>
                <w:ilvl w:val="0"/>
                <w:numId w:val="3"/>
              </w:numPr>
              <w:jc w:val="both"/>
              <w:rPr>
                <w:b/>
                <w:sz w:val="24"/>
              </w:rPr>
            </w:pPr>
            <w:r w:rsidRPr="004E2A84">
              <w:rPr>
                <w:b/>
                <w:sz w:val="24"/>
              </w:rPr>
              <w:t>(τσεκάρω ανάλογα αν υπάρχουν και τα παρακάτω και τα προσκομίζω)</w:t>
            </w:r>
          </w:p>
          <w:p w14:paraId="1863537E" w14:textId="77777777" w:rsidR="00E6448F" w:rsidRDefault="00000000" w:rsidP="004E2A84">
            <w:pPr>
              <w:pStyle w:val="a7"/>
              <w:numPr>
                <w:ilvl w:val="0"/>
                <w:numId w:val="3"/>
              </w:numPr>
              <w:jc w:val="both"/>
              <w:rPr>
                <w:sz w:val="24"/>
              </w:rPr>
            </w:pPr>
            <w:r>
              <w:rPr>
                <w:sz w:val="24"/>
                <w:u w:val="single"/>
              </w:rPr>
              <w:t> Πιστοποιητικό σπουδών για τέκνα</w:t>
            </w:r>
            <w:r>
              <w:rPr>
                <w:sz w:val="24"/>
              </w:rPr>
              <w:t xml:space="preserve">,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Pr>
                <w:sz w:val="24"/>
              </w:rPr>
              <w:t>Μεταλυκειακό</w:t>
            </w:r>
            <w:proofErr w:type="spellEnd"/>
            <w:r>
              <w:rPr>
                <w:sz w:val="24"/>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14:paraId="3586BE93" w14:textId="77777777" w:rsidR="00E6448F" w:rsidRDefault="00000000" w:rsidP="004E2A84">
            <w:pPr>
              <w:pStyle w:val="a7"/>
              <w:numPr>
                <w:ilvl w:val="0"/>
                <w:numId w:val="3"/>
              </w:numPr>
              <w:rPr>
                <w:sz w:val="24"/>
              </w:rPr>
            </w:pPr>
            <w:r>
              <w:rPr>
                <w:b/>
                <w:sz w:val="24"/>
                <w:u w:val="single"/>
              </w:rPr>
              <w:t></w:t>
            </w:r>
            <w:r>
              <w:rPr>
                <w:sz w:val="24"/>
                <w:u w:val="single"/>
              </w:rPr>
              <w:t xml:space="preserve"> Ιατρική γνωμάτευση</w:t>
            </w:r>
            <w:r>
              <w:rPr>
                <w:sz w:val="24"/>
              </w:rPr>
              <w:t xml:space="preserve"> των Κέντρων Πιστοποίησης </w:t>
            </w:r>
          </w:p>
          <w:p w14:paraId="0D49D0EB" w14:textId="77777777" w:rsidR="00E6448F" w:rsidRPr="004E2A84" w:rsidRDefault="00000000" w:rsidP="004E2A84">
            <w:pPr>
              <w:pStyle w:val="a7"/>
              <w:numPr>
                <w:ilvl w:val="0"/>
                <w:numId w:val="3"/>
              </w:numPr>
              <w:rPr>
                <w:sz w:val="24"/>
              </w:rPr>
            </w:pPr>
            <w:r w:rsidRPr="004E2A84">
              <w:rPr>
                <w:sz w:val="24"/>
              </w:rPr>
              <w:t>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14:paraId="63E06DBC" w14:textId="77777777" w:rsidR="00E6448F" w:rsidRDefault="00000000" w:rsidP="004E2A84">
            <w:pPr>
              <w:pStyle w:val="a7"/>
              <w:numPr>
                <w:ilvl w:val="0"/>
                <w:numId w:val="3"/>
              </w:numPr>
              <w:rPr>
                <w:sz w:val="24"/>
              </w:rPr>
            </w:pPr>
            <w:r>
              <w:rPr>
                <w:sz w:val="24"/>
                <w:u w:val="single"/>
              </w:rPr>
              <w:t xml:space="preserve"> Ληξιαρχική πράξη θανάτου </w:t>
            </w:r>
            <w:r>
              <w:rPr>
                <w:sz w:val="24"/>
              </w:rPr>
              <w:t>του αποβιώσαντος γονέα, αν ο φοιτητής έχει δηλώσει ορφανός από τον έναν ή και τους δύο γονείς.</w:t>
            </w:r>
          </w:p>
          <w:p w14:paraId="33DE9F23" w14:textId="77777777" w:rsidR="00E6448F" w:rsidRDefault="00000000" w:rsidP="004E2A84">
            <w:pPr>
              <w:pStyle w:val="a7"/>
              <w:numPr>
                <w:ilvl w:val="0"/>
                <w:numId w:val="3"/>
              </w:numPr>
              <w:rPr>
                <w:sz w:val="24"/>
              </w:rPr>
            </w:pPr>
            <w:r>
              <w:rPr>
                <w:sz w:val="24"/>
                <w:u w:val="single"/>
              </w:rPr>
              <w:t xml:space="preserve"> </w:t>
            </w:r>
            <w:proofErr w:type="spellStart"/>
            <w:r>
              <w:rPr>
                <w:sz w:val="24"/>
                <w:u w:val="single"/>
              </w:rPr>
              <w:t>Διαζευκτήριο</w:t>
            </w:r>
            <w:proofErr w:type="spellEnd"/>
            <w:r>
              <w:rPr>
                <w:sz w:val="24"/>
                <w:u w:val="single"/>
              </w:rPr>
              <w:t>, σε περίπτωση που</w:t>
            </w:r>
            <w:r>
              <w:rPr>
                <w:sz w:val="24"/>
              </w:rPr>
              <w:t xml:space="preserve"> ο φοιτητής είναι </w:t>
            </w:r>
          </w:p>
          <w:p w14:paraId="7E8BD362" w14:textId="77777777" w:rsidR="00E6448F" w:rsidRPr="004E2A84" w:rsidRDefault="00000000" w:rsidP="004E2A84">
            <w:pPr>
              <w:pStyle w:val="a7"/>
              <w:numPr>
                <w:ilvl w:val="0"/>
                <w:numId w:val="3"/>
              </w:numPr>
              <w:rPr>
                <w:sz w:val="24"/>
              </w:rPr>
            </w:pPr>
            <w:r w:rsidRPr="004E2A84">
              <w:rPr>
                <w:sz w:val="24"/>
              </w:rPr>
              <w:t>διαζευγμένος ή δηλώνει τέκνο διαζευγμένων γονέων.</w:t>
            </w:r>
          </w:p>
          <w:p w14:paraId="5539565A" w14:textId="77777777" w:rsidR="00E6448F" w:rsidRDefault="00E6448F">
            <w:pPr>
              <w:pStyle w:val="a7"/>
              <w:ind w:left="318"/>
            </w:pPr>
          </w:p>
        </w:tc>
      </w:tr>
      <w:tr w:rsidR="00E6448F" w14:paraId="016FDFA6" w14:textId="77777777">
        <w:tc>
          <w:tcPr>
            <w:tcW w:w="4678" w:type="dxa"/>
          </w:tcPr>
          <w:p w14:paraId="48FE2F24" w14:textId="77777777" w:rsidR="00E6448F" w:rsidRDefault="00E6448F">
            <w:pPr>
              <w:jc w:val="both"/>
            </w:pPr>
          </w:p>
        </w:tc>
        <w:tc>
          <w:tcPr>
            <w:tcW w:w="5669" w:type="dxa"/>
          </w:tcPr>
          <w:p w14:paraId="5A63664C" w14:textId="77777777" w:rsidR="00E6448F" w:rsidRDefault="00E6448F">
            <w:pPr>
              <w:rPr>
                <w:u w:val="single"/>
              </w:rPr>
            </w:pPr>
          </w:p>
          <w:p w14:paraId="325852DE" w14:textId="0F167DB9" w:rsidR="00E6448F" w:rsidRPr="00820903" w:rsidRDefault="00000000">
            <w:pPr>
              <w:rPr>
                <w:u w:val="single"/>
              </w:rPr>
            </w:pPr>
            <w:r>
              <w:rPr>
                <w:b/>
                <w:sz w:val="24"/>
              </w:rPr>
              <w:t>Ο</w:t>
            </w:r>
            <w:r w:rsidR="00820903">
              <w:rPr>
                <w:b/>
                <w:sz w:val="24"/>
              </w:rPr>
              <w:t>/Η</w:t>
            </w:r>
            <w:r>
              <w:rPr>
                <w:b/>
                <w:sz w:val="24"/>
              </w:rPr>
              <w:t xml:space="preserve">  ΑΙΤΩΝ</w:t>
            </w:r>
            <w:r w:rsidR="00820903">
              <w:rPr>
                <w:b/>
                <w:sz w:val="24"/>
                <w:lang w:val="en-GB"/>
              </w:rPr>
              <w:t>/</w:t>
            </w:r>
            <w:r w:rsidR="00820903">
              <w:rPr>
                <w:b/>
                <w:sz w:val="24"/>
              </w:rPr>
              <w:t>ΟΥΣΑ</w:t>
            </w:r>
          </w:p>
        </w:tc>
      </w:tr>
      <w:tr w:rsidR="00E6448F" w14:paraId="40D88194" w14:textId="77777777">
        <w:tc>
          <w:tcPr>
            <w:tcW w:w="4678" w:type="dxa"/>
          </w:tcPr>
          <w:p w14:paraId="3BE3A458" w14:textId="77777777" w:rsidR="00E6448F" w:rsidRDefault="00E6448F">
            <w:pPr>
              <w:jc w:val="both"/>
            </w:pPr>
          </w:p>
        </w:tc>
        <w:tc>
          <w:tcPr>
            <w:tcW w:w="5669" w:type="dxa"/>
          </w:tcPr>
          <w:p w14:paraId="272490EC" w14:textId="760CABA9" w:rsidR="00E6448F" w:rsidRDefault="00E6448F"/>
        </w:tc>
      </w:tr>
      <w:tr w:rsidR="00E6448F" w14:paraId="5EA2A940" w14:textId="77777777">
        <w:tc>
          <w:tcPr>
            <w:tcW w:w="4678" w:type="dxa"/>
          </w:tcPr>
          <w:p w14:paraId="4CEFEE6B" w14:textId="77777777" w:rsidR="00E6448F" w:rsidRDefault="00E6448F">
            <w:pPr>
              <w:jc w:val="both"/>
            </w:pPr>
          </w:p>
        </w:tc>
        <w:tc>
          <w:tcPr>
            <w:tcW w:w="5669" w:type="dxa"/>
          </w:tcPr>
          <w:p w14:paraId="2B9A6F0A" w14:textId="5F225692" w:rsidR="00E6448F" w:rsidRDefault="00E6448F"/>
        </w:tc>
      </w:tr>
      <w:tr w:rsidR="00E6448F" w14:paraId="0C02A93F" w14:textId="77777777">
        <w:tc>
          <w:tcPr>
            <w:tcW w:w="4678" w:type="dxa"/>
          </w:tcPr>
          <w:p w14:paraId="2143D531" w14:textId="77777777" w:rsidR="00E6448F" w:rsidRDefault="00E6448F">
            <w:pPr>
              <w:jc w:val="both"/>
            </w:pPr>
          </w:p>
        </w:tc>
        <w:tc>
          <w:tcPr>
            <w:tcW w:w="5669" w:type="dxa"/>
          </w:tcPr>
          <w:p w14:paraId="42568394" w14:textId="77777777" w:rsidR="00E6448F" w:rsidRDefault="00E6448F"/>
        </w:tc>
      </w:tr>
      <w:tr w:rsidR="00E6448F" w14:paraId="7038E96B" w14:textId="77777777">
        <w:tc>
          <w:tcPr>
            <w:tcW w:w="4678" w:type="dxa"/>
          </w:tcPr>
          <w:p w14:paraId="5D239F9D" w14:textId="77777777" w:rsidR="00E6448F" w:rsidRDefault="00E6448F">
            <w:pPr>
              <w:jc w:val="both"/>
            </w:pPr>
          </w:p>
        </w:tc>
        <w:tc>
          <w:tcPr>
            <w:tcW w:w="5669" w:type="dxa"/>
          </w:tcPr>
          <w:p w14:paraId="3AAF400C" w14:textId="77777777" w:rsidR="00E6448F" w:rsidRDefault="00E6448F"/>
        </w:tc>
      </w:tr>
      <w:tr w:rsidR="00E6448F" w14:paraId="28FEEB30" w14:textId="77777777">
        <w:tc>
          <w:tcPr>
            <w:tcW w:w="4678" w:type="dxa"/>
          </w:tcPr>
          <w:p w14:paraId="525F9EA3" w14:textId="77777777" w:rsidR="00E6448F" w:rsidRDefault="00E6448F">
            <w:pPr>
              <w:jc w:val="both"/>
            </w:pPr>
          </w:p>
        </w:tc>
        <w:tc>
          <w:tcPr>
            <w:tcW w:w="5669" w:type="dxa"/>
          </w:tcPr>
          <w:p w14:paraId="3955BB4A" w14:textId="77777777" w:rsidR="00E6448F" w:rsidRDefault="00E6448F"/>
        </w:tc>
      </w:tr>
    </w:tbl>
    <w:p w14:paraId="56915A17" w14:textId="77777777" w:rsidR="00E6448F" w:rsidRDefault="00E6448F"/>
    <w:sectPr w:rsidR="00E6448F">
      <w:footerReference w:type="default" r:id="rId8"/>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D4BB" w14:textId="77777777" w:rsidR="005C279D" w:rsidRDefault="005C279D">
      <w:r>
        <w:separator/>
      </w:r>
    </w:p>
  </w:endnote>
  <w:endnote w:type="continuationSeparator" w:id="0">
    <w:p w14:paraId="6C010104" w14:textId="77777777" w:rsidR="005C279D" w:rsidRDefault="005C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65791"/>
      <w:docPartObj>
        <w:docPartGallery w:val="Page Numbers (Bottom of Page)"/>
        <w:docPartUnique/>
      </w:docPartObj>
    </w:sdtPr>
    <w:sdtContent>
      <w:p w14:paraId="13837B9A" w14:textId="77777777" w:rsidR="00E6448F" w:rsidRDefault="00000000">
        <w:pPr>
          <w:pStyle w:val="a8"/>
          <w:jc w:val="right"/>
        </w:pPr>
        <w:r>
          <w:fldChar w:fldCharType="begin"/>
        </w:r>
        <w:r>
          <w:instrText>PAGE</w:instrText>
        </w:r>
        <w:r>
          <w:fldChar w:fldCharType="separate"/>
        </w:r>
        <w:r>
          <w:t>2</w:t>
        </w:r>
        <w:r>
          <w:fldChar w:fldCharType="end"/>
        </w:r>
        <w:r>
          <w:t xml:space="preserve"> από 2</w:t>
        </w:r>
      </w:p>
    </w:sdtContent>
  </w:sdt>
  <w:p w14:paraId="36298C7D" w14:textId="77777777" w:rsidR="00E6448F" w:rsidRDefault="00E644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B5AE" w14:textId="77777777" w:rsidR="005C279D" w:rsidRDefault="005C279D">
      <w:r>
        <w:separator/>
      </w:r>
    </w:p>
  </w:footnote>
  <w:footnote w:type="continuationSeparator" w:id="0">
    <w:p w14:paraId="369874C3" w14:textId="77777777" w:rsidR="005C279D" w:rsidRDefault="005C2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9E5"/>
    <w:multiLevelType w:val="multilevel"/>
    <w:tmpl w:val="4272A17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C8A7DDD"/>
    <w:multiLevelType w:val="multilevel"/>
    <w:tmpl w:val="99B4F9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F7326E7"/>
    <w:multiLevelType w:val="hybridMultilevel"/>
    <w:tmpl w:val="6F78B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98444316">
    <w:abstractNumId w:val="0"/>
  </w:num>
  <w:num w:numId="2" w16cid:durableId="581068561">
    <w:abstractNumId w:val="1"/>
  </w:num>
  <w:num w:numId="3" w16cid:durableId="1738744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48F"/>
    <w:rsid w:val="00375DCA"/>
    <w:rsid w:val="004E2A84"/>
    <w:rsid w:val="005C279D"/>
    <w:rsid w:val="00820903"/>
    <w:rsid w:val="00D568CC"/>
    <w:rsid w:val="00E6448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67FD"/>
  <w15:docId w15:val="{E39D1D29-387B-49BD-A053-C93D329E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8F2"/>
    <w:rPr>
      <w:rFonts w:ascii="Times New Roman" w:eastAsia="Times New Roman" w:hAnsi="Times New Roman" w:cs="Times New Roman"/>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7A2A23"/>
    <w:rPr>
      <w:rFonts w:ascii="Times New Roman" w:eastAsia="Times New Roman" w:hAnsi="Times New Roman" w:cs="Times New Roman"/>
      <w:sz w:val="20"/>
      <w:szCs w:val="20"/>
      <w:lang w:eastAsia="el-GR"/>
    </w:rPr>
  </w:style>
  <w:style w:type="character" w:customStyle="1" w:styleId="Char0">
    <w:name w:val="Υποσέλιδο Char"/>
    <w:basedOn w:val="a0"/>
    <w:uiPriority w:val="99"/>
    <w:qFormat/>
    <w:rsid w:val="007A2A23"/>
    <w:rPr>
      <w:rFonts w:ascii="Times New Roman" w:eastAsia="Times New Roman" w:hAnsi="Times New Roman" w:cs="Times New Roman"/>
      <w:sz w:val="20"/>
      <w:szCs w:val="20"/>
      <w:lang w:eastAsia="el-GR"/>
    </w:rPr>
  </w:style>
  <w:style w:type="paragraph" w:customStyle="1" w:styleId="Heading">
    <w:name w:val="Heading"/>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7">
    <w:name w:val="List Paragraph"/>
    <w:basedOn w:val="a"/>
    <w:uiPriority w:val="34"/>
    <w:qFormat/>
    <w:rsid w:val="006658F2"/>
    <w:pPr>
      <w:ind w:left="720"/>
      <w:contextualSpacing/>
    </w:pPr>
  </w:style>
  <w:style w:type="paragraph" w:customStyle="1" w:styleId="HeaderandFooter">
    <w:name w:val="Header and Footer"/>
    <w:basedOn w:val="a"/>
    <w:qFormat/>
  </w:style>
  <w:style w:type="paragraph" w:styleId="a3">
    <w:name w:val="header"/>
    <w:basedOn w:val="a"/>
    <w:link w:val="Char"/>
    <w:uiPriority w:val="99"/>
    <w:unhideWhenUsed/>
    <w:rsid w:val="007A2A23"/>
    <w:pPr>
      <w:tabs>
        <w:tab w:val="center" w:pos="4153"/>
        <w:tab w:val="right" w:pos="8306"/>
      </w:tabs>
    </w:pPr>
  </w:style>
  <w:style w:type="paragraph" w:styleId="a8">
    <w:name w:val="footer"/>
    <w:basedOn w:val="a"/>
    <w:uiPriority w:val="99"/>
    <w:unhideWhenUsed/>
    <w:rsid w:val="007A2A2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B882-272A-432C-AC15-4028EF72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619</Words>
  <Characters>3346</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NOTTA OURANIA</cp:lastModifiedBy>
  <cp:revision>5</cp:revision>
  <dcterms:created xsi:type="dcterms:W3CDTF">2023-11-14T09:51:00Z</dcterms:created>
  <dcterms:modified xsi:type="dcterms:W3CDTF">2023-11-14T10:07:00Z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